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76C48DF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16752F">
        <w:rPr>
          <w:color w:val="FF0000"/>
          <w:sz w:val="24"/>
          <w:szCs w:val="24"/>
        </w:rPr>
        <w:t>949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08637BDA">
      <w:pPr>
        <w:pStyle w:val="NoSpacing"/>
        <w:jc w:val="right"/>
        <w:rPr>
          <w:sz w:val="24"/>
          <w:szCs w:val="24"/>
        </w:rPr>
      </w:pPr>
      <w:r w:rsidRPr="0016752F">
        <w:rPr>
          <w:sz w:val="24"/>
          <w:szCs w:val="24"/>
        </w:rPr>
        <w:t>86MS0046-01-2025-006229-31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9CF70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7A2EF0">
        <w:rPr>
          <w:sz w:val="24"/>
          <w:szCs w:val="24"/>
        </w:rPr>
        <w:t>30</w:t>
      </w:r>
      <w:r w:rsidR="006E5F9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1F94A43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 xml:space="preserve">Бранда Эдуарда Эдуардовича, </w:t>
      </w:r>
      <w:r w:rsidR="00EC3624">
        <w:rPr>
          <w:color w:val="FF0000"/>
          <w:sz w:val="24"/>
          <w:szCs w:val="24"/>
        </w:rPr>
        <w:t>*</w:t>
      </w:r>
      <w:r w:rsidRPr="007A2EF0">
        <w:rPr>
          <w:bCs/>
          <w:sz w:val="24"/>
          <w:szCs w:val="24"/>
        </w:rPr>
        <w:t xml:space="preserve">года рождения, уроженца </w:t>
      </w:r>
      <w:r w:rsidR="00EC3624">
        <w:rPr>
          <w:bCs/>
          <w:color w:val="FF0000"/>
          <w:sz w:val="24"/>
          <w:szCs w:val="24"/>
        </w:rPr>
        <w:t>*</w:t>
      </w:r>
      <w:r w:rsidRPr="007A2EF0">
        <w:rPr>
          <w:bCs/>
          <w:sz w:val="24"/>
          <w:szCs w:val="24"/>
        </w:rPr>
        <w:t xml:space="preserve"> заре</w:t>
      </w:r>
      <w:r w:rsidRPr="007A2EF0">
        <w:rPr>
          <w:bCs/>
          <w:sz w:val="24"/>
          <w:szCs w:val="24"/>
        </w:rPr>
        <w:t>гистрированного и проживающего по адресу</w:t>
      </w:r>
      <w:r w:rsidRPr="007A2EF0">
        <w:rPr>
          <w:sz w:val="24"/>
          <w:szCs w:val="24"/>
        </w:rPr>
        <w:t xml:space="preserve">: </w:t>
      </w:r>
      <w:r w:rsidR="00EC3624">
        <w:rPr>
          <w:sz w:val="24"/>
          <w:szCs w:val="24"/>
        </w:rPr>
        <w:t>*</w:t>
      </w:r>
      <w:r w:rsidRPr="007A2EF0">
        <w:rPr>
          <w:bCs/>
          <w:color w:val="FF0000"/>
          <w:sz w:val="24"/>
          <w:szCs w:val="24"/>
        </w:rPr>
        <w:t xml:space="preserve">, </w:t>
      </w:r>
      <w:r w:rsidRPr="007A2EF0">
        <w:rPr>
          <w:bCs/>
          <w:sz w:val="24"/>
          <w:szCs w:val="24"/>
        </w:rPr>
        <w:t>паспорт:</w:t>
      </w:r>
      <w:r w:rsidRPr="007A2EF0">
        <w:rPr>
          <w:bCs/>
          <w:color w:val="FF0000"/>
          <w:sz w:val="24"/>
          <w:szCs w:val="24"/>
        </w:rPr>
        <w:t xml:space="preserve"> </w:t>
      </w:r>
      <w:r w:rsidR="00EC3624">
        <w:rPr>
          <w:bCs/>
          <w:color w:val="FF0000"/>
          <w:sz w:val="24"/>
          <w:szCs w:val="24"/>
        </w:rPr>
        <w:t>*</w:t>
      </w:r>
      <w:r w:rsidRPr="007A2EF0">
        <w:rPr>
          <w:sz w:val="24"/>
          <w:szCs w:val="24"/>
        </w:rPr>
        <w:t>,</w:t>
      </w:r>
    </w:p>
    <w:p w:rsidR="004C0702" w:rsidRPr="007A2EF0" w:rsidP="00EA3FD5" w14:paraId="360D4CB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D01631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7A2EF0">
        <w:rPr>
          <w:color w:val="FF0000"/>
          <w:sz w:val="24"/>
          <w:szCs w:val="24"/>
        </w:rPr>
        <w:t>281276 от 30.12.2024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4C0702" w:rsidR="00EA3FD5">
        <w:rPr>
          <w:color w:val="FF0000"/>
          <w:sz w:val="24"/>
          <w:szCs w:val="24"/>
        </w:rPr>
        <w:t>ч. 1 ст.</w:t>
      </w:r>
      <w:r w:rsidRPr="004C0702">
        <w:rPr>
          <w:color w:val="FF0000"/>
          <w:sz w:val="24"/>
          <w:szCs w:val="24"/>
        </w:rPr>
        <w:t xml:space="preserve"> </w:t>
      </w:r>
      <w:r w:rsidRPr="004C0702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Pr="00A769ED" w:rsidR="007A2EF0">
        <w:rPr>
          <w:color w:val="FF0000"/>
          <w:sz w:val="24"/>
          <w:szCs w:val="24"/>
        </w:rPr>
        <w:t>10.01.2025</w:t>
      </w:r>
      <w:r w:rsidRPr="00EA3FD5">
        <w:rPr>
          <w:sz w:val="24"/>
          <w:szCs w:val="24"/>
        </w:rPr>
        <w:t xml:space="preserve">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</w:t>
      </w:r>
      <w:r w:rsidRPr="00EA3FD5">
        <w:rPr>
          <w:sz w:val="24"/>
          <w:szCs w:val="24"/>
        </w:rPr>
        <w:t xml:space="preserve">м,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BD18772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103A5C5C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</w:t>
      </w:r>
      <w:r w:rsidRPr="00930625">
        <w:rPr>
          <w:sz w:val="24"/>
          <w:szCs w:val="24"/>
        </w:rPr>
        <w:t>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7A2EF0">
        <w:rPr>
          <w:color w:val="FF0000"/>
          <w:sz w:val="24"/>
          <w:szCs w:val="24"/>
        </w:rPr>
        <w:t>371243 от 29.09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Pr="007A2EF0" w:rsidR="007A2EF0">
        <w:rPr>
          <w:color w:val="FF0000"/>
          <w:sz w:val="24"/>
          <w:szCs w:val="24"/>
        </w:rPr>
        <w:t>Бранд</w:t>
      </w:r>
      <w:r w:rsidR="007A2EF0">
        <w:rPr>
          <w:color w:val="FF0000"/>
          <w:sz w:val="24"/>
          <w:szCs w:val="24"/>
        </w:rPr>
        <w:t>у</w:t>
      </w:r>
      <w:r w:rsidRPr="007A2EF0" w:rsidR="007A2EF0">
        <w:rPr>
          <w:color w:val="FF0000"/>
          <w:sz w:val="24"/>
          <w:szCs w:val="24"/>
        </w:rPr>
        <w:t xml:space="preserve"> Э.Э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A769ED">
        <w:rPr>
          <w:color w:val="FF0000"/>
          <w:sz w:val="24"/>
          <w:szCs w:val="24"/>
        </w:rPr>
        <w:t>86 № 281276 от 30.12.2024</w:t>
      </w:r>
      <w:r w:rsidRPr="0096137C" w:rsidR="004A457B">
        <w:rPr>
          <w:sz w:val="24"/>
          <w:szCs w:val="24"/>
        </w:rPr>
        <w:t xml:space="preserve">, согласно которому </w:t>
      </w:r>
      <w:r w:rsidRPr="00A769ED" w:rsidR="00A769ED">
        <w:rPr>
          <w:color w:val="FF0000"/>
          <w:sz w:val="24"/>
          <w:szCs w:val="24"/>
        </w:rPr>
        <w:t>Бранд Э.Э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4C0702" w:rsidR="006E5F95">
        <w:rPr>
          <w:color w:val="FF0000"/>
          <w:sz w:val="24"/>
          <w:szCs w:val="24"/>
        </w:rPr>
        <w:t>ч. 1 ст. 20.20</w:t>
      </w:r>
      <w:r w:rsidR="006E5F95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3AFDB0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A769ED">
        <w:rPr>
          <w:color w:val="FF0000"/>
          <w:sz w:val="24"/>
          <w:szCs w:val="24"/>
        </w:rPr>
        <w:t>86 № 281276 от 30.12.2024</w:t>
      </w:r>
      <w:r w:rsidRPr="00EA3FD5">
        <w:rPr>
          <w:sz w:val="24"/>
          <w:szCs w:val="24"/>
        </w:rPr>
        <w:t xml:space="preserve">, вступило в законную силу </w:t>
      </w:r>
      <w:r w:rsidR="00A769ED">
        <w:rPr>
          <w:color w:val="FF0000"/>
          <w:sz w:val="24"/>
          <w:szCs w:val="24"/>
        </w:rPr>
        <w:t>10.01.2025</w:t>
      </w:r>
      <w:r w:rsidRPr="00EA3FD5">
        <w:rPr>
          <w:sz w:val="24"/>
          <w:szCs w:val="24"/>
        </w:rPr>
        <w:t xml:space="preserve">, следовательно, </w:t>
      </w:r>
      <w:r w:rsidRPr="00A769ED" w:rsidR="00A769ED">
        <w:rPr>
          <w:color w:val="FF0000"/>
          <w:sz w:val="24"/>
          <w:szCs w:val="24"/>
        </w:rPr>
        <w:t>Бранд Э.Э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A769ED">
        <w:rPr>
          <w:color w:val="FF0000"/>
          <w:sz w:val="24"/>
          <w:szCs w:val="24"/>
        </w:rPr>
        <w:t>11.03.2025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</w:t>
      </w:r>
      <w:r w:rsidRPr="00EA3FD5">
        <w:rPr>
          <w:sz w:val="24"/>
          <w:szCs w:val="24"/>
        </w:rPr>
        <w:t xml:space="preserve">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</w:t>
      </w:r>
      <w:r w:rsidRPr="00EA3FD5">
        <w:rPr>
          <w:sz w:val="24"/>
          <w:szCs w:val="24"/>
        </w:rPr>
        <w:t xml:space="preserve">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989A29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A769ED" w:rsidR="00A769ED">
        <w:rPr>
          <w:color w:val="FF0000"/>
          <w:sz w:val="24"/>
          <w:szCs w:val="24"/>
        </w:rPr>
        <w:t>Бранд Э.Э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ч. 1 ст. 20.25 Кодекса РФ об </w:t>
      </w:r>
      <w:r w:rsidRPr="00EA3FD5">
        <w:rPr>
          <w:sz w:val="24"/>
          <w:szCs w:val="24"/>
        </w:rPr>
        <w:t>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</w:t>
      </w:r>
      <w:r w:rsidRPr="00EA3FD5">
        <w:rPr>
          <w:sz w:val="24"/>
          <w:szCs w:val="24"/>
        </w:rPr>
        <w:t>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4C0702" w:rsidP="00EA3FD5" w14:paraId="37443709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E842030">
      <w:pPr>
        <w:pStyle w:val="NoSpacing"/>
        <w:ind w:firstLine="567"/>
        <w:jc w:val="both"/>
        <w:rPr>
          <w:sz w:val="24"/>
          <w:szCs w:val="24"/>
        </w:rPr>
      </w:pPr>
      <w:r w:rsidRPr="00A769ED">
        <w:rPr>
          <w:color w:val="FF0000"/>
          <w:sz w:val="24"/>
          <w:szCs w:val="24"/>
        </w:rPr>
        <w:t>Бранда</w:t>
      </w:r>
      <w:r w:rsidRPr="00A769ED">
        <w:rPr>
          <w:color w:val="FF0000"/>
          <w:sz w:val="24"/>
          <w:szCs w:val="24"/>
        </w:rPr>
        <w:t xml:space="preserve"> Эдуарда Эдуардовича</w:t>
      </w:r>
      <w:r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2D3F1D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</w:t>
      </w:r>
      <w:r w:rsidRPr="00EA3FD5">
        <w:rPr>
          <w:sz w:val="24"/>
          <w:szCs w:val="24"/>
        </w:rPr>
        <w:t>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</w:t>
      </w:r>
      <w:r w:rsidRPr="00EA3FD5">
        <w:rPr>
          <w:sz w:val="24"/>
          <w:szCs w:val="24"/>
        </w:rPr>
        <w:t xml:space="preserve">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6752F" w:rsidR="0016752F">
        <w:rPr>
          <w:color w:val="FF0000"/>
          <w:sz w:val="24"/>
          <w:szCs w:val="24"/>
        </w:rPr>
        <w:t>0412365400465009492520127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</w:t>
      </w:r>
      <w:r w:rsidRPr="00EA3FD5">
        <w:rPr>
          <w:sz w:val="24"/>
          <w:szCs w:val="24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</w:t>
      </w:r>
      <w:r w:rsidRPr="00EA3FD5">
        <w:rPr>
          <w:sz w:val="24"/>
          <w:szCs w:val="24"/>
        </w:rPr>
        <w:t>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</w:t>
      </w:r>
      <w:r>
        <w:rPr>
          <w:sz w:val="24"/>
          <w:szCs w:val="24"/>
        </w:rPr>
        <w:t>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</w:t>
      </w:r>
      <w:r>
        <w:rPr>
          <w:sz w:val="24"/>
          <w:szCs w:val="24"/>
        </w:rPr>
        <w:t>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3F0630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572CA7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4C0702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62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1795F"/>
    <w:rsid w:val="00132109"/>
    <w:rsid w:val="0016752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C0702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9D1C41"/>
    <w:rsid w:val="00A4612C"/>
    <w:rsid w:val="00A56868"/>
    <w:rsid w:val="00A624B0"/>
    <w:rsid w:val="00A769ED"/>
    <w:rsid w:val="00AB7699"/>
    <w:rsid w:val="00B05BF2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C3624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